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Holz-Werkstatt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A37129" w:rsidP="00660C7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A04DB8">
              <w:rPr>
                <w:rFonts w:ascii="Arial" w:hAnsi="Arial" w:cs="Arial"/>
                <w:b/>
                <w:sz w:val="28"/>
                <w:szCs w:val="28"/>
              </w:rPr>
              <w:t>mit der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660C73">
              <w:rPr>
                <w:rFonts w:ascii="Arial" w:hAnsi="Arial" w:cs="Arial"/>
                <w:b/>
                <w:sz w:val="28"/>
                <w:szCs w:val="28"/>
              </w:rPr>
              <w:t>Tisch-Band-Sägemaschine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ADCE13D" wp14:editId="76B999E1">
                  <wp:extent cx="1310216" cy="1750673"/>
                  <wp:effectExtent l="0" t="0" r="4445" b="254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216" cy="175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B840DE" w:rsidP="00420376"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4AF1B730" wp14:editId="360D98DC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4D57998B" wp14:editId="34AA511F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00548" wp14:editId="48D76197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C638A68" wp14:editId="21C19811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2808F4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547E9" wp14:editId="0C2493FC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65C8C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744F4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0C73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04DB8"/>
    <w:rsid w:val="00A22DA8"/>
    <w:rsid w:val="00A230C7"/>
    <w:rsid w:val="00A37129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062CA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997B-29E5-4EC3-B9CF-996779E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2017-02-15T08:51:00Z</dcterms:created>
  <dcterms:modified xsi:type="dcterms:W3CDTF">2017-07-22T17:59:00Z</dcterms:modified>
</cp:coreProperties>
</file>