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1165" w:type="dxa"/>
        <w:tblBorders>
          <w:top w:val="single" w:sz="36" w:space="0" w:color="0000FF"/>
          <w:left w:val="single" w:sz="36" w:space="0" w:color="0000FF"/>
          <w:bottom w:val="single" w:sz="36" w:space="0" w:color="0000FF"/>
          <w:right w:val="single" w:sz="36" w:space="0" w:color="0000F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1"/>
        <w:gridCol w:w="929"/>
        <w:gridCol w:w="1889"/>
        <w:gridCol w:w="18"/>
        <w:gridCol w:w="349"/>
        <w:gridCol w:w="1497"/>
        <w:gridCol w:w="33"/>
        <w:gridCol w:w="936"/>
        <w:gridCol w:w="2693"/>
      </w:tblGrid>
      <w:tr w:rsidR="000D3D7D" w:rsidTr="00B04CEC">
        <w:trPr>
          <w:tblHeader/>
        </w:trPr>
        <w:tc>
          <w:tcPr>
            <w:tcW w:w="3750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Nummer:</w:t>
            </w:r>
          </w:p>
          <w:p w:rsidR="000D3D7D" w:rsidRDefault="000D3D7D" w:rsidP="000D3D7D">
            <w:r w:rsidRPr="00462B23">
              <w:rPr>
                <w:rFonts w:ascii="Arial" w:hAnsi="Arial" w:cs="Arial"/>
                <w:sz w:val="24"/>
                <w:szCs w:val="24"/>
              </w:rPr>
              <w:t>Bearbeitungs-Stand:</w:t>
            </w:r>
            <w:r w:rsidR="002C64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86" w:type="dxa"/>
            <w:gridSpan w:val="5"/>
          </w:tcPr>
          <w:p w:rsidR="000D3D7D" w:rsidRPr="00BB3097" w:rsidRDefault="000D3D7D" w:rsidP="000D3D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3097">
              <w:rPr>
                <w:rFonts w:ascii="Arial" w:hAnsi="Arial" w:cs="Arial"/>
                <w:b/>
                <w:sz w:val="28"/>
                <w:szCs w:val="28"/>
              </w:rPr>
              <w:t>Betriebs-Anweisung</w:t>
            </w:r>
          </w:p>
          <w:p w:rsidR="000D3D7D" w:rsidRDefault="00AD45AF" w:rsidP="00A91E3D">
            <w:pPr>
              <w:jc w:val="center"/>
            </w:pPr>
            <w:r w:rsidRPr="00AD45AF">
              <w:rPr>
                <w:rFonts w:ascii="Arial" w:hAnsi="Arial" w:cs="Arial"/>
                <w:sz w:val="28"/>
                <w:szCs w:val="28"/>
              </w:rPr>
              <w:t>Doppel-Schleifmaschine</w:t>
            </w:r>
          </w:p>
        </w:tc>
        <w:tc>
          <w:tcPr>
            <w:tcW w:w="3629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Betrieb:</w:t>
            </w:r>
          </w:p>
        </w:tc>
      </w:tr>
      <w:tr w:rsidR="000D3D7D" w:rsidTr="00B04CEC">
        <w:trPr>
          <w:trHeight w:val="567"/>
          <w:tblHeader/>
        </w:trPr>
        <w:tc>
          <w:tcPr>
            <w:tcW w:w="11165" w:type="dxa"/>
            <w:gridSpan w:val="9"/>
          </w:tcPr>
          <w:p w:rsidR="003B088D" w:rsidRDefault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0D3D7D" w:rsidRPr="000D3D7D" w:rsidRDefault="000D3D7D" w:rsidP="00BE6A50">
            <w:pPr>
              <w:rPr>
                <w:rFonts w:ascii="Arial" w:hAnsi="Arial" w:cs="Arial"/>
                <w:sz w:val="28"/>
                <w:szCs w:val="28"/>
              </w:rPr>
            </w:pPr>
            <w:r w:rsidRPr="000D3D7D">
              <w:rPr>
                <w:rFonts w:ascii="Arial" w:hAnsi="Arial" w:cs="Arial"/>
                <w:sz w:val="28"/>
                <w:szCs w:val="28"/>
              </w:rPr>
              <w:t xml:space="preserve">Arbeits-Platz/Tätigkeits-Bereich: </w:t>
            </w:r>
            <w:r w:rsidR="000F64EA" w:rsidRPr="000F64EA">
              <w:rPr>
                <w:rFonts w:ascii="Arial" w:hAnsi="Arial" w:cs="Arial"/>
                <w:sz w:val="28"/>
                <w:szCs w:val="28"/>
              </w:rPr>
              <w:t>Metall-Werkstatt</w:t>
            </w:r>
          </w:p>
        </w:tc>
      </w:tr>
      <w:tr w:rsidR="000D3D7D" w:rsidTr="00B04CEC">
        <w:tc>
          <w:tcPr>
            <w:tcW w:w="11165" w:type="dxa"/>
            <w:gridSpan w:val="9"/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1 Anwendungs-Bereich</w:t>
            </w:r>
          </w:p>
        </w:tc>
      </w:tr>
      <w:tr w:rsidR="000D3D7D" w:rsidTr="00B04CEC">
        <w:tc>
          <w:tcPr>
            <w:tcW w:w="3750" w:type="dxa"/>
            <w:gridSpan w:val="2"/>
          </w:tcPr>
          <w:p w:rsidR="00AD45AF" w:rsidRPr="00AD45AF" w:rsidRDefault="00AD45AF" w:rsidP="00AD45AF">
            <w:pPr>
              <w:rPr>
                <w:rFonts w:ascii="Arial" w:hAnsi="Arial" w:cs="Arial"/>
                <w:sz w:val="28"/>
                <w:szCs w:val="28"/>
              </w:rPr>
            </w:pPr>
            <w:r w:rsidRPr="00AD45AF">
              <w:rPr>
                <w:rFonts w:ascii="Arial" w:hAnsi="Arial" w:cs="Arial"/>
                <w:sz w:val="28"/>
                <w:szCs w:val="28"/>
              </w:rPr>
              <w:t>Arbeiten an der</w:t>
            </w:r>
          </w:p>
          <w:p w:rsidR="000D3D7D" w:rsidRDefault="00AD45AF" w:rsidP="00AD45AF">
            <w:pPr>
              <w:rPr>
                <w:rFonts w:ascii="Arial" w:hAnsi="Arial" w:cs="Arial"/>
                <w:sz w:val="28"/>
                <w:szCs w:val="28"/>
              </w:rPr>
            </w:pPr>
            <w:r w:rsidRPr="00AD45AF">
              <w:rPr>
                <w:rFonts w:ascii="Arial" w:hAnsi="Arial" w:cs="Arial"/>
                <w:sz w:val="28"/>
                <w:szCs w:val="28"/>
              </w:rPr>
              <w:t>Doppel-Schleifmaschine</w:t>
            </w:r>
          </w:p>
        </w:tc>
        <w:tc>
          <w:tcPr>
            <w:tcW w:w="3786" w:type="dxa"/>
            <w:gridSpan w:val="5"/>
            <w:tcMar>
              <w:top w:w="113" w:type="dxa"/>
              <w:left w:w="0" w:type="dxa"/>
              <w:right w:w="0" w:type="dxa"/>
            </w:tcMar>
          </w:tcPr>
          <w:p w:rsidR="007F6234" w:rsidRDefault="00AD45AF" w:rsidP="00106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F1691CB" wp14:editId="4FE41CD8">
                  <wp:extent cx="2150868" cy="1609725"/>
                  <wp:effectExtent l="0" t="0" r="1905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0868" cy="1609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3629" w:type="dxa"/>
            <w:gridSpan w:val="2"/>
          </w:tcPr>
          <w:p w:rsid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D3D7D" w:rsidTr="00B04CEC">
        <w:tc>
          <w:tcPr>
            <w:tcW w:w="11165" w:type="dxa"/>
            <w:gridSpan w:val="9"/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2 Gefahren für Mensch und Umwelt</w:t>
            </w:r>
          </w:p>
        </w:tc>
      </w:tr>
      <w:tr w:rsidR="004B0A14" w:rsidTr="00BB7854">
        <w:trPr>
          <w:trHeight w:val="4721"/>
        </w:trPr>
        <w:tc>
          <w:tcPr>
            <w:tcW w:w="3750" w:type="dxa"/>
            <w:gridSpan w:val="2"/>
            <w:vAlign w:val="center"/>
          </w:tcPr>
          <w:p w:rsidR="004B0A14" w:rsidRDefault="004B0A14" w:rsidP="00BB785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C1D5D7E" wp14:editId="4D988955">
                  <wp:extent cx="1855216" cy="2818925"/>
                  <wp:effectExtent l="0" t="0" r="0" b="635"/>
                  <wp:docPr id="15" name="Grafik 15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216" cy="281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3" w:type="dxa"/>
            <w:gridSpan w:val="4"/>
            <w:vAlign w:val="center"/>
          </w:tcPr>
          <w:p w:rsidR="004B0A14" w:rsidRDefault="004B0A14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FD9648F" wp14:editId="01F3A442">
                  <wp:extent cx="1850347" cy="2811525"/>
                  <wp:effectExtent l="0" t="0" r="0" b="8255"/>
                  <wp:docPr id="16" name="Grafik 16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0347" cy="281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2" w:type="dxa"/>
            <w:gridSpan w:val="3"/>
            <w:vAlign w:val="center"/>
          </w:tcPr>
          <w:p w:rsidR="00E27322" w:rsidRDefault="00B04CEC" w:rsidP="00BB785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7AF13770" wp14:editId="12E8BE20">
                  <wp:extent cx="1850400" cy="2811606"/>
                  <wp:effectExtent l="0" t="0" r="0" b="8255"/>
                  <wp:docPr id="1" name="Grafik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erfeld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0400" cy="2811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A14" w:rsidTr="00B04CEC">
        <w:tc>
          <w:tcPr>
            <w:tcW w:w="375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5D2948A" wp14:editId="7A992D79">
                  <wp:extent cx="1855876" cy="2819927"/>
                  <wp:effectExtent l="0" t="0" r="0" b="0"/>
                  <wp:docPr id="18" name="Grafik 18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  <w:gridSpan w:val="5"/>
          </w:tcPr>
          <w:p w:rsidR="004B0A14" w:rsidRDefault="004B0A14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17275C3" wp14:editId="7F1CAEF3">
                  <wp:extent cx="1855876" cy="2819927"/>
                  <wp:effectExtent l="0" t="0" r="0" b="0"/>
                  <wp:docPr id="19" name="Grafik 19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gridSpan w:val="2"/>
          </w:tcPr>
          <w:p w:rsidR="004B0A14" w:rsidRDefault="004B0A14" w:rsidP="00B04CE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A709CD0" wp14:editId="1D3C86D8">
                  <wp:extent cx="1855876" cy="2819927"/>
                  <wp:effectExtent l="0" t="0" r="0" b="0"/>
                  <wp:docPr id="20" name="Grafik 2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A14" w:rsidTr="00B04CEC">
        <w:tc>
          <w:tcPr>
            <w:tcW w:w="375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86" w:type="dxa"/>
            <w:gridSpan w:val="5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9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B04CEC">
        <w:tc>
          <w:tcPr>
            <w:tcW w:w="11165" w:type="dxa"/>
            <w:gridSpan w:val="9"/>
            <w:shd w:val="clear" w:color="auto" w:fill="0000FF"/>
          </w:tcPr>
          <w:p w:rsidR="003B088D" w:rsidRPr="00E5077B" w:rsidRDefault="003B088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>3 Schutz-Maßnahmen und Verhaltens-Regeln</w:t>
            </w:r>
          </w:p>
        </w:tc>
      </w:tr>
      <w:tr w:rsidR="009B7515" w:rsidTr="00BB7854">
        <w:trPr>
          <w:trHeight w:val="3798"/>
        </w:trPr>
        <w:tc>
          <w:tcPr>
            <w:tcW w:w="2821" w:type="dxa"/>
            <w:tcMar>
              <w:top w:w="113" w:type="dxa"/>
              <w:left w:w="85" w:type="dxa"/>
              <w:right w:w="0" w:type="dxa"/>
            </w:tcMar>
          </w:tcPr>
          <w:p w:rsidR="007305FC" w:rsidRDefault="002F6793" w:rsidP="002F67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8F4A46D" wp14:editId="7C54A6BC">
                  <wp:extent cx="1676800" cy="2547829"/>
                  <wp:effectExtent l="0" t="0" r="0" b="5080"/>
                  <wp:docPr id="9" name="Grafik 9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800" cy="25478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top w:w="113" w:type="dxa"/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568D82E4" wp14:editId="0DE343C4">
                  <wp:extent cx="1677439" cy="2548800"/>
                  <wp:effectExtent l="0" t="0" r="0" b="4445"/>
                  <wp:docPr id="8" name="Grafik 8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439" cy="254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5" w:type="dxa"/>
            <w:gridSpan w:val="4"/>
            <w:tcMar>
              <w:top w:w="113" w:type="dxa"/>
              <w:left w:w="0" w:type="dxa"/>
              <w:right w:w="0" w:type="dxa"/>
            </w:tcMar>
          </w:tcPr>
          <w:p w:rsidR="007305FC" w:rsidRDefault="002F6793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2AB6EFF" wp14:editId="65CE20B3">
                  <wp:extent cx="1677600" cy="2549044"/>
                  <wp:effectExtent l="0" t="0" r="0" b="3810"/>
                  <wp:docPr id="22" name="Grafik 2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00" cy="25490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Mar>
              <w:top w:w="113" w:type="dxa"/>
              <w:left w:w="0" w:type="dxa"/>
              <w:right w:w="113" w:type="dxa"/>
            </w:tcMar>
          </w:tcPr>
          <w:p w:rsidR="007305FC" w:rsidRDefault="002F6793" w:rsidP="00067C9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592652F3" wp14:editId="2E492173">
                  <wp:extent cx="1677600" cy="2549045"/>
                  <wp:effectExtent l="0" t="0" r="0" b="3810"/>
                  <wp:docPr id="11" name="Grafik 1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00" cy="2549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515" w:rsidTr="00BB7854">
        <w:trPr>
          <w:trHeight w:val="3798"/>
        </w:trPr>
        <w:tc>
          <w:tcPr>
            <w:tcW w:w="2821" w:type="dxa"/>
            <w:tcMar>
              <w:left w:w="113" w:type="dxa"/>
              <w:right w:w="0" w:type="dxa"/>
            </w:tcMar>
          </w:tcPr>
          <w:p w:rsidR="007305FC" w:rsidRDefault="002F6793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4791793" wp14:editId="148A49BB">
                  <wp:extent cx="1670519" cy="2538285"/>
                  <wp:effectExtent l="0" t="0" r="6350" b="0"/>
                  <wp:docPr id="12" name="Grafik 1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519" cy="253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83B50EB" wp14:editId="369C13E0">
                  <wp:extent cx="1670331" cy="2538000"/>
                  <wp:effectExtent l="0" t="0" r="6350" b="0"/>
                  <wp:docPr id="14" name="Grafik 14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331" cy="253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" w:type="dxa"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4"/>
            <w:vMerge w:val="restart"/>
            <w:vAlign w:val="center"/>
          </w:tcPr>
          <w:p w:rsidR="00C2217A" w:rsidRDefault="00C2217A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2217A" w:rsidRDefault="00C2217A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305FC" w:rsidRDefault="002F6793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0021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56A093F" wp14:editId="2FF1AE99">
                  <wp:extent cx="2176623" cy="3307289"/>
                  <wp:effectExtent l="76200" t="76200" r="71755" b="83820"/>
                  <wp:docPr id="3" name="Grafik 3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6623" cy="3307289"/>
                          </a:xfrm>
                          <a:prstGeom prst="rect">
                            <a:avLst/>
                          </a:prstGeom>
                          <a:ln w="76200"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321C" w:rsidRDefault="00AB321C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Default="00AB321C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Pr="00AB321C" w:rsidRDefault="00AB321C" w:rsidP="00BB7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BB7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BB7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Default="00AB321C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4CEC" w:rsidRDefault="00B04CEC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4CEC" w:rsidRDefault="00B04CEC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515" w:rsidTr="00B04CEC">
        <w:trPr>
          <w:trHeight w:val="4301"/>
        </w:trPr>
        <w:tc>
          <w:tcPr>
            <w:tcW w:w="2821" w:type="dxa"/>
            <w:tcMar>
              <w:right w:w="0" w:type="dxa"/>
            </w:tcMar>
          </w:tcPr>
          <w:p w:rsidR="007305FC" w:rsidRDefault="002F6793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A3A728C" wp14:editId="5F495A1F">
                  <wp:extent cx="1670519" cy="2538285"/>
                  <wp:effectExtent l="0" t="0" r="6350" b="0"/>
                  <wp:docPr id="13" name="Grafik 1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519" cy="253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C133B5E" wp14:editId="28D95267">
                  <wp:extent cx="1668818" cy="2535701"/>
                  <wp:effectExtent l="0" t="0" r="7620" b="0"/>
                  <wp:docPr id="23" name="Grafik 2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818" cy="2535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" w:type="dxa"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4"/>
            <w:vMerge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B04CEC">
        <w:tc>
          <w:tcPr>
            <w:tcW w:w="11165" w:type="dxa"/>
            <w:gridSpan w:val="9"/>
            <w:shd w:val="clear" w:color="auto" w:fill="0000FF"/>
          </w:tcPr>
          <w:p w:rsidR="003B088D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4 </w:t>
            </w:r>
            <w:r w:rsidR="003B088D" w:rsidRPr="00E5077B">
              <w:rPr>
                <w:rFonts w:ascii="Arial" w:hAnsi="Arial" w:cs="Arial"/>
                <w:b/>
                <w:sz w:val="28"/>
                <w:szCs w:val="28"/>
              </w:rPr>
              <w:t>Verhalten bei Störungen</w:t>
            </w:r>
          </w:p>
        </w:tc>
      </w:tr>
      <w:tr w:rsidR="007F6234" w:rsidTr="00B04CEC">
        <w:tc>
          <w:tcPr>
            <w:tcW w:w="11165" w:type="dxa"/>
            <w:gridSpan w:val="9"/>
          </w:tcPr>
          <w:p w:rsidR="004B0A14" w:rsidRPr="006F4CED" w:rsidRDefault="007F6234" w:rsidP="004B0A14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" w:hAnsi="Arial" w:cs="Arial"/>
                <w:sz w:val="28"/>
                <w:szCs w:val="28"/>
              </w:rPr>
            </w:pPr>
            <w:r w:rsidRPr="007F6234"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7F6234" w:rsidTr="00B04CEC">
        <w:tc>
          <w:tcPr>
            <w:tcW w:w="11165" w:type="dxa"/>
            <w:gridSpan w:val="9"/>
            <w:shd w:val="clear" w:color="auto" w:fill="0000FF"/>
          </w:tcPr>
          <w:p w:rsidR="007F6234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5 Verhalten bei Unfällen; Erste Hilfe</w:t>
            </w:r>
          </w:p>
        </w:tc>
      </w:tr>
      <w:tr w:rsidR="007F6234" w:rsidTr="00B04CEC">
        <w:tc>
          <w:tcPr>
            <w:tcW w:w="11165" w:type="dxa"/>
            <w:gridSpan w:val="9"/>
          </w:tcPr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312A8B3E" wp14:editId="482CA1DD">
                  <wp:simplePos x="285750" y="61245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14400" cy="914400"/>
                  <wp:effectExtent l="38100" t="38100" r="38100" b="3810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AA1C8C" w:rsidTr="00B04CEC">
        <w:tc>
          <w:tcPr>
            <w:tcW w:w="11165" w:type="dxa"/>
            <w:gridSpan w:val="9"/>
            <w:shd w:val="clear" w:color="auto" w:fill="0000FF"/>
          </w:tcPr>
          <w:p w:rsidR="00AA1C8C" w:rsidRPr="00E5077B" w:rsidRDefault="00AA1C8C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6 Instand-Haltung und Entsorgung</w:t>
            </w:r>
          </w:p>
        </w:tc>
      </w:tr>
      <w:tr w:rsidR="00AA1C8C" w:rsidTr="00B04CEC">
        <w:tc>
          <w:tcPr>
            <w:tcW w:w="5639" w:type="dxa"/>
            <w:gridSpan w:val="3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Datum:</w:t>
            </w:r>
          </w:p>
          <w:p w:rsidR="00B84E59" w:rsidRDefault="00B84E59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Nächster Prüf-Termin:</w:t>
            </w:r>
          </w:p>
        </w:tc>
        <w:tc>
          <w:tcPr>
            <w:tcW w:w="5526" w:type="dxa"/>
            <w:gridSpan w:val="6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Unterschrift:</w:t>
            </w:r>
          </w:p>
          <w:p w:rsidR="00B84E59" w:rsidRDefault="00B84E59" w:rsidP="00AA1C8C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AA1C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Unternehmer/Geschäfts-Leitung:</w:t>
            </w:r>
          </w:p>
        </w:tc>
      </w:tr>
    </w:tbl>
    <w:p w:rsidR="00790D4F" w:rsidRDefault="00790D4F"/>
    <w:sectPr w:rsidR="00790D4F" w:rsidSect="003C335A">
      <w:pgSz w:w="11906" w:h="16838" w:code="9"/>
      <w:pgMar w:top="397" w:right="397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5B2"/>
    <w:multiLevelType w:val="hybridMultilevel"/>
    <w:tmpl w:val="AA1C7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7D"/>
    <w:rsid w:val="000243B7"/>
    <w:rsid w:val="00047717"/>
    <w:rsid w:val="00067C9A"/>
    <w:rsid w:val="00091352"/>
    <w:rsid w:val="000927CA"/>
    <w:rsid w:val="000D3D7D"/>
    <w:rsid w:val="000F5BCA"/>
    <w:rsid w:val="000F64EA"/>
    <w:rsid w:val="00106DEA"/>
    <w:rsid w:val="001233D6"/>
    <w:rsid w:val="00125248"/>
    <w:rsid w:val="0019212E"/>
    <w:rsid w:val="001A0313"/>
    <w:rsid w:val="001C7DDF"/>
    <w:rsid w:val="00280AAF"/>
    <w:rsid w:val="002B3047"/>
    <w:rsid w:val="002B64BA"/>
    <w:rsid w:val="002C6454"/>
    <w:rsid w:val="002F6793"/>
    <w:rsid w:val="002F72D5"/>
    <w:rsid w:val="00336A5D"/>
    <w:rsid w:val="00385140"/>
    <w:rsid w:val="003B088D"/>
    <w:rsid w:val="003C335A"/>
    <w:rsid w:val="003D17B9"/>
    <w:rsid w:val="003E6AF3"/>
    <w:rsid w:val="00423E2E"/>
    <w:rsid w:val="00462B23"/>
    <w:rsid w:val="00471ABF"/>
    <w:rsid w:val="004A0338"/>
    <w:rsid w:val="004A7A09"/>
    <w:rsid w:val="004B0A14"/>
    <w:rsid w:val="004C1604"/>
    <w:rsid w:val="004D4F3D"/>
    <w:rsid w:val="0051168F"/>
    <w:rsid w:val="005443E9"/>
    <w:rsid w:val="00545EED"/>
    <w:rsid w:val="005F5607"/>
    <w:rsid w:val="00633290"/>
    <w:rsid w:val="006345C0"/>
    <w:rsid w:val="006A5737"/>
    <w:rsid w:val="006D33B8"/>
    <w:rsid w:val="006D45B8"/>
    <w:rsid w:val="006F4355"/>
    <w:rsid w:val="006F4CED"/>
    <w:rsid w:val="00724E24"/>
    <w:rsid w:val="007305FC"/>
    <w:rsid w:val="0078102A"/>
    <w:rsid w:val="00790D4F"/>
    <w:rsid w:val="0079103D"/>
    <w:rsid w:val="007F6234"/>
    <w:rsid w:val="00800F1E"/>
    <w:rsid w:val="00812144"/>
    <w:rsid w:val="0084280A"/>
    <w:rsid w:val="00865BF5"/>
    <w:rsid w:val="008B0522"/>
    <w:rsid w:val="008B6B7D"/>
    <w:rsid w:val="009A604C"/>
    <w:rsid w:val="009B7515"/>
    <w:rsid w:val="009D4B10"/>
    <w:rsid w:val="009D75E4"/>
    <w:rsid w:val="00A0450B"/>
    <w:rsid w:val="00A721AF"/>
    <w:rsid w:val="00A91E3D"/>
    <w:rsid w:val="00AA1C8C"/>
    <w:rsid w:val="00AA2960"/>
    <w:rsid w:val="00AB321C"/>
    <w:rsid w:val="00AD45AF"/>
    <w:rsid w:val="00AD51A6"/>
    <w:rsid w:val="00AD6B46"/>
    <w:rsid w:val="00B04CEC"/>
    <w:rsid w:val="00B249C5"/>
    <w:rsid w:val="00B571BC"/>
    <w:rsid w:val="00B84E59"/>
    <w:rsid w:val="00BB3097"/>
    <w:rsid w:val="00BB7854"/>
    <w:rsid w:val="00BC59F4"/>
    <w:rsid w:val="00BE1DE3"/>
    <w:rsid w:val="00BE6A50"/>
    <w:rsid w:val="00BF5E87"/>
    <w:rsid w:val="00C0718A"/>
    <w:rsid w:val="00C111A9"/>
    <w:rsid w:val="00C2217A"/>
    <w:rsid w:val="00C35CF5"/>
    <w:rsid w:val="00C5352B"/>
    <w:rsid w:val="00C53FBD"/>
    <w:rsid w:val="00C572C9"/>
    <w:rsid w:val="00C86C75"/>
    <w:rsid w:val="00CA532E"/>
    <w:rsid w:val="00CC0021"/>
    <w:rsid w:val="00CE16E1"/>
    <w:rsid w:val="00CE5B64"/>
    <w:rsid w:val="00DD1BC8"/>
    <w:rsid w:val="00E26CFB"/>
    <w:rsid w:val="00E27322"/>
    <w:rsid w:val="00E41F2D"/>
    <w:rsid w:val="00E5077B"/>
    <w:rsid w:val="00EA7910"/>
    <w:rsid w:val="00EE6679"/>
    <w:rsid w:val="00F07EC3"/>
    <w:rsid w:val="00FB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bgw-lernportal.de/psa-grafike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gw-lernportal.de/gefaehrdung-grafiken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bgw-lernportal.de/schutzmassnahme-grafiken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EP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</dc:creator>
  <cp:lastModifiedBy>Schoon, Kolja</cp:lastModifiedBy>
  <cp:revision>2</cp:revision>
  <cp:lastPrinted>2016-06-16T10:06:00Z</cp:lastPrinted>
  <dcterms:created xsi:type="dcterms:W3CDTF">2017-07-25T07:43:00Z</dcterms:created>
  <dcterms:modified xsi:type="dcterms:W3CDTF">2017-07-25T07:43:00Z</dcterms:modified>
</cp:coreProperties>
</file>