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r w:rsidR="000B1D30">
              <w:rPr>
                <w:rFonts w:ascii="Arial" w:hAnsi="Arial" w:cs="Arial"/>
                <w:b/>
                <w:sz w:val="28"/>
                <w:szCs w:val="28"/>
              </w:rPr>
              <w:t>-B</w:t>
            </w:r>
            <w:r w:rsidRPr="00CD444E">
              <w:rPr>
                <w:rFonts w:ascii="Arial" w:hAnsi="Arial" w:cs="Arial"/>
                <w:b/>
                <w:sz w:val="28"/>
                <w:szCs w:val="28"/>
              </w:rPr>
              <w:t>latt</w:t>
            </w:r>
            <w:bookmarkEnd w:id="0"/>
            <w:r w:rsidR="00A24555">
              <w:rPr>
                <w:rFonts w:ascii="Arial" w:hAnsi="Arial" w:cs="Arial"/>
                <w:b/>
                <w:sz w:val="28"/>
                <w:szCs w:val="28"/>
              </w:rPr>
              <w:t>: Gefahrstoffe</w:t>
            </w:r>
          </w:p>
        </w:tc>
      </w:tr>
      <w:tr w:rsidR="00AB05E4" w:rsidTr="00B363A2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5C494C" w:rsidP="00DB10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C494C">
              <w:rPr>
                <w:rFonts w:ascii="Arial" w:hAnsi="Arial" w:cs="Arial"/>
                <w:b/>
                <w:sz w:val="28"/>
                <w:szCs w:val="28"/>
              </w:rPr>
              <w:t>Holz-Arbeiten</w:t>
            </w:r>
          </w:p>
        </w:tc>
        <w:tc>
          <w:tcPr>
            <w:tcW w:w="3213" w:type="dxa"/>
          </w:tcPr>
          <w:p w:rsidR="00F20D4C" w:rsidRDefault="005C494C" w:rsidP="001545BD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626437D" wp14:editId="04F7C84A">
                  <wp:extent cx="1754782" cy="1316086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782" cy="131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C494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E54D05C" wp14:editId="66CA1390">
                  <wp:extent cx="1789217" cy="1341912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Berufsbildung_Platzhalter_quadratis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223" cy="135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1B94FC70" wp14:editId="3DA5234A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6" name="Grafik 1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9" name="Grafik 1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A24555">
        <w:trPr>
          <w:trHeight w:val="454"/>
        </w:trPr>
        <w:tc>
          <w:tcPr>
            <w:tcW w:w="9639" w:type="dxa"/>
            <w:gridSpan w:val="3"/>
            <w:shd w:val="clear" w:color="auto" w:fill="F2ECCB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0" name="Grafik 2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1" name="Grafik 2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2" name="Grafik 2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3" name="Grafik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4" name="Grafik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B691875" wp14:editId="29DBFD46">
                  <wp:extent cx="1801368" cy="2737104"/>
                  <wp:effectExtent l="0" t="0" r="8890" b="6350"/>
                  <wp:docPr id="25" name="Grafik 2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3"/>
      <w:footerReference w:type="default" r:id="rId14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B1D30"/>
    <w:rsid w:val="000F49F0"/>
    <w:rsid w:val="001545BD"/>
    <w:rsid w:val="001618F2"/>
    <w:rsid w:val="00165A70"/>
    <w:rsid w:val="00170A89"/>
    <w:rsid w:val="001A4230"/>
    <w:rsid w:val="001C2612"/>
    <w:rsid w:val="001C3F34"/>
    <w:rsid w:val="001C7408"/>
    <w:rsid w:val="001F7566"/>
    <w:rsid w:val="00215C4F"/>
    <w:rsid w:val="00234BC1"/>
    <w:rsid w:val="00237B00"/>
    <w:rsid w:val="00246B2B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C494C"/>
    <w:rsid w:val="005F37BB"/>
    <w:rsid w:val="00615941"/>
    <w:rsid w:val="0063089B"/>
    <w:rsid w:val="0063386E"/>
    <w:rsid w:val="006541AC"/>
    <w:rsid w:val="00655CF6"/>
    <w:rsid w:val="00690C97"/>
    <w:rsid w:val="006E4166"/>
    <w:rsid w:val="00707D37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A22DA8"/>
    <w:rsid w:val="00A230C7"/>
    <w:rsid w:val="00A24555"/>
    <w:rsid w:val="00A42541"/>
    <w:rsid w:val="00A603C5"/>
    <w:rsid w:val="00A671CA"/>
    <w:rsid w:val="00AB05E4"/>
    <w:rsid w:val="00AE6784"/>
    <w:rsid w:val="00B363A2"/>
    <w:rsid w:val="00B3702B"/>
    <w:rsid w:val="00B8228F"/>
    <w:rsid w:val="00B840DE"/>
    <w:rsid w:val="00BA18C1"/>
    <w:rsid w:val="00BC4A22"/>
    <w:rsid w:val="00BF010E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CF1B10"/>
    <w:rsid w:val="00D52E1C"/>
    <w:rsid w:val="00D5436C"/>
    <w:rsid w:val="00D5545D"/>
    <w:rsid w:val="00D9237F"/>
    <w:rsid w:val="00DA48E5"/>
    <w:rsid w:val="00DB10AA"/>
    <w:rsid w:val="00DE5FD8"/>
    <w:rsid w:val="00E00AC5"/>
    <w:rsid w:val="00E11FBE"/>
    <w:rsid w:val="00E15072"/>
    <w:rsid w:val="00E25F2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gw-lernportal.de/schutzmassnahme-grafik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gw-lernportal.de/gefaehrdung-grafi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AA90-FD01-412A-B85D-98DC0EED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2017-07-24T19:12:00Z</dcterms:created>
  <dcterms:modified xsi:type="dcterms:W3CDTF">2017-07-24T19:13:00Z</dcterms:modified>
</cp:coreProperties>
</file>