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E8" w:rsidRDefault="004900F5">
      <w:r>
        <w:rPr>
          <w:noProof/>
          <w:lang w:eastAsia="de-DE"/>
        </w:rPr>
        <w:drawing>
          <wp:inline distT="0" distB="0" distL="0" distR="0">
            <wp:extent cx="6258560" cy="748030"/>
            <wp:effectExtent l="19050" t="0" r="889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166"/>
      </w:tblGrid>
      <w:tr w:rsidR="006D556C" w:rsidTr="00ED20CA">
        <w:tc>
          <w:tcPr>
            <w:tcW w:w="4894" w:type="dxa"/>
          </w:tcPr>
          <w:p w:rsidR="006D556C" w:rsidRPr="006D556C" w:rsidRDefault="006D556C">
            <w:pPr>
              <w:rPr>
                <w:sz w:val="28"/>
                <w:szCs w:val="28"/>
              </w:rPr>
            </w:pPr>
          </w:p>
          <w:p w:rsidR="006D556C" w:rsidRPr="006D556C" w:rsidRDefault="006D556C" w:rsidP="0024237F">
            <w:pPr>
              <w:rPr>
                <w:rFonts w:ascii="Arial Narrow" w:hAnsi="Arial Narrow"/>
                <w:sz w:val="24"/>
                <w:szCs w:val="24"/>
              </w:rPr>
            </w:pPr>
            <w:r w:rsidRPr="006D556C">
              <w:rPr>
                <w:rFonts w:ascii="Arial Narrow" w:hAnsi="Arial Narrow"/>
                <w:sz w:val="28"/>
                <w:szCs w:val="28"/>
              </w:rPr>
              <w:t>Situation</w:t>
            </w:r>
            <w:r w:rsidR="0024237F">
              <w:rPr>
                <w:rFonts w:ascii="Arial Narrow" w:hAnsi="Arial Narrow"/>
                <w:sz w:val="28"/>
                <w:szCs w:val="28"/>
              </w:rPr>
              <w:t>: Arbeitsbereich</w:t>
            </w:r>
            <w:r w:rsidR="0071544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5002" w:type="dxa"/>
          </w:tcPr>
          <w:p w:rsidR="006D556C" w:rsidRDefault="006D556C"/>
        </w:tc>
      </w:tr>
      <w:tr w:rsidR="006D556C" w:rsidTr="00ED20CA">
        <w:tc>
          <w:tcPr>
            <w:tcW w:w="4894" w:type="dxa"/>
          </w:tcPr>
          <w:p w:rsidR="0024237F" w:rsidRPr="00786A4F" w:rsidRDefault="0024237F" w:rsidP="0024237F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Arbeiten am Herd</w:t>
            </w:r>
          </w:p>
          <w:p w:rsidR="006D556C" w:rsidRPr="00786A4F" w:rsidRDefault="006D556C">
            <w:pPr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  <w:tc>
          <w:tcPr>
            <w:tcW w:w="5002" w:type="dxa"/>
          </w:tcPr>
          <w:p w:rsidR="006D556C" w:rsidRDefault="0024237F" w:rsidP="006D556C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124343" cy="2074460"/>
                  <wp:effectExtent l="19050" t="0" r="0" b="0"/>
                  <wp:docPr id="9" name="Bild 9" descr="C:\Users\Josef Junker\Documents\1 BGW Aktionskarten 2014 2015\12. BrandschutzRALLAY Arbeitsbl 2017\2. Arbeitsblatt Brandsch 17\Fotos Arbeitsblätter Brand\He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sef Junker\Documents\1 BGW Aktionskarten 2014 2015\12. BrandschutzRALLAY Arbeitsbl 2017\2. Arbeitsblatt Brandsch 17\Fotos Arbeitsblätter Brand\He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343" cy="207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56C" w:rsidRDefault="006D556C" w:rsidP="006D556C">
            <w:pPr>
              <w:jc w:val="center"/>
            </w:pPr>
          </w:p>
          <w:p w:rsidR="00E73A70" w:rsidRDefault="00E73A70" w:rsidP="006D556C">
            <w:pPr>
              <w:jc w:val="center"/>
            </w:pPr>
          </w:p>
        </w:tc>
      </w:tr>
    </w:tbl>
    <w:p w:rsidR="006D556C" w:rsidRDefault="00390FDD">
      <w:r>
        <w:rPr>
          <w:noProof/>
          <w:lang w:eastAsia="de-DE"/>
        </w:rPr>
        <w:drawing>
          <wp:inline distT="0" distB="0" distL="0" distR="0">
            <wp:extent cx="6264275" cy="286385"/>
            <wp:effectExtent l="19050" t="0" r="3175" b="0"/>
            <wp:docPr id="119" name="Bild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70"/>
        <w:gridCol w:w="2760"/>
        <w:gridCol w:w="3242"/>
        <w:gridCol w:w="73"/>
      </w:tblGrid>
      <w:tr w:rsidR="00786A4F" w:rsidTr="00E73A70">
        <w:tc>
          <w:tcPr>
            <w:tcW w:w="3719" w:type="dxa"/>
          </w:tcPr>
          <w:p w:rsidR="00786A4F" w:rsidRDefault="0024237F">
            <w:r>
              <w:object w:dxaOrig="3510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156.75pt" o:ole="">
                  <v:imagedata r:id="rId8" o:title=""/>
                </v:shape>
                <o:OLEObject Type="Embed" ProgID="PBrush" ShapeID="_x0000_i1025" DrawAspect="Content" ObjectID="_1563339371" r:id="rId9"/>
              </w:object>
            </w:r>
          </w:p>
        </w:tc>
        <w:tc>
          <w:tcPr>
            <w:tcW w:w="3041" w:type="dxa"/>
            <w:gridSpan w:val="2"/>
          </w:tcPr>
          <w:p w:rsidR="00786A4F" w:rsidRDefault="00786A4F"/>
          <w:p w:rsidR="00786A4F" w:rsidRDefault="00786A4F" w:rsidP="0024237F">
            <w:pPr>
              <w:jc w:val="center"/>
            </w:pPr>
          </w:p>
        </w:tc>
        <w:tc>
          <w:tcPr>
            <w:tcW w:w="3320" w:type="dxa"/>
            <w:gridSpan w:val="2"/>
          </w:tcPr>
          <w:p w:rsidR="00786A4F" w:rsidRDefault="00786A4F"/>
          <w:p w:rsidR="00E73A70" w:rsidRDefault="00E73A70">
            <w:r>
              <w:object w:dxaOrig="2955" w:dyaOrig="2700">
                <v:shape id="_x0000_i1026" type="#_x0000_t75" style="width:147pt;height:135.75pt" o:ole="" o:borderrightcolor="this">
                  <v:imagedata r:id="rId10" o:title=""/>
                </v:shape>
                <o:OLEObject Type="Embed" ProgID="PBrush" ShapeID="_x0000_i1026" DrawAspect="Content" ObjectID="_1563339372" r:id="rId11"/>
              </w:object>
            </w:r>
          </w:p>
        </w:tc>
      </w:tr>
      <w:tr w:rsidR="00786A4F" w:rsidTr="00E73A70">
        <w:tc>
          <w:tcPr>
            <w:tcW w:w="3719" w:type="dxa"/>
          </w:tcPr>
          <w:p w:rsidR="00CC0862" w:rsidRDefault="00CC0862">
            <w:pPr>
              <w:rPr>
                <w:rFonts w:ascii="Arial Narrow" w:hAnsi="Arial Narrow"/>
                <w:sz w:val="16"/>
                <w:szCs w:val="16"/>
              </w:rPr>
            </w:pPr>
          </w:p>
          <w:p w:rsidR="00786A4F" w:rsidRPr="00061DE8" w:rsidRDefault="0024237F" w:rsidP="00617D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Verbrennungen</w:t>
            </w:r>
          </w:p>
        </w:tc>
        <w:tc>
          <w:tcPr>
            <w:tcW w:w="3041" w:type="dxa"/>
            <w:gridSpan w:val="2"/>
          </w:tcPr>
          <w:p w:rsidR="00786A4F" w:rsidRPr="00061DE8" w:rsidRDefault="00786A4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E73A70" w:rsidRDefault="00E73A70" w:rsidP="0024237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</w:t>
            </w:r>
          </w:p>
          <w:p w:rsidR="00786A4F" w:rsidRDefault="00E73A70" w:rsidP="002423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Achtung</w:t>
            </w:r>
          </w:p>
          <w:p w:rsidR="00E73A70" w:rsidRDefault="00E73A70" w:rsidP="0024237F">
            <w:pPr>
              <w:rPr>
                <w:rFonts w:ascii="Arial Narrow" w:hAnsi="Arial Narrow"/>
                <w:sz w:val="28"/>
                <w:szCs w:val="28"/>
              </w:rPr>
            </w:pPr>
          </w:p>
          <w:p w:rsidR="00E73A70" w:rsidRPr="00061DE8" w:rsidRDefault="00E73A70" w:rsidP="0024237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3A70" w:rsidTr="00E7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gridAfter w:val="1"/>
          <w:wBefore w:w="3794" w:type="dxa"/>
          <w:wAfter w:w="76" w:type="dxa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A70" w:rsidRDefault="00E73A70" w:rsidP="00E73A70">
            <w:pPr>
              <w:tabs>
                <w:tab w:val="left" w:pos="4058"/>
              </w:tabs>
              <w:jc w:val="right"/>
            </w:pPr>
            <w:r>
              <w:t xml:space="preserve">  </w:t>
            </w:r>
            <w:r>
              <w:object w:dxaOrig="4050" w:dyaOrig="3465">
                <v:shape id="_x0000_i1027" type="#_x0000_t75" style="width:166.5pt;height:143.25pt" o:ole="">
                  <v:imagedata r:id="rId12" o:title=""/>
                </v:shape>
                <o:OLEObject Type="Embed" ProgID="PBrush" ShapeID="_x0000_i1027" DrawAspect="Content" ObjectID="_1563339373" r:id="rId13"/>
              </w:object>
            </w:r>
          </w:p>
        </w:tc>
      </w:tr>
      <w:tr w:rsidR="00E73A70" w:rsidTr="00E73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2"/>
          <w:gridAfter w:val="1"/>
          <w:wBefore w:w="3794" w:type="dxa"/>
          <w:wAfter w:w="76" w:type="dxa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A70" w:rsidRDefault="00E73A70" w:rsidP="00E73A70">
            <w:pPr>
              <w:tabs>
                <w:tab w:val="left" w:pos="4058"/>
              </w:tabs>
              <w:jc w:val="right"/>
              <w:rPr>
                <w:rFonts w:ascii="Arial Narrow" w:hAnsi="Arial Narrow"/>
                <w:sz w:val="28"/>
                <w:szCs w:val="28"/>
              </w:rPr>
            </w:pPr>
          </w:p>
          <w:p w:rsidR="00E73A70" w:rsidRDefault="00E73A70" w:rsidP="00E73A70">
            <w:pPr>
              <w:tabs>
                <w:tab w:val="left" w:pos="4058"/>
              </w:tabs>
              <w:jc w:val="right"/>
            </w:pPr>
            <w:r>
              <w:rPr>
                <w:rFonts w:ascii="Arial Narrow" w:hAnsi="Arial Narrow"/>
                <w:sz w:val="28"/>
                <w:szCs w:val="28"/>
              </w:rPr>
              <w:t>Warnung vor heißen Oberflächen</w:t>
            </w:r>
          </w:p>
        </w:tc>
      </w:tr>
    </w:tbl>
    <w:p w:rsidR="00E73A70" w:rsidRDefault="00061DE8" w:rsidP="00E73A70">
      <w:pPr>
        <w:tabs>
          <w:tab w:val="left" w:pos="4058"/>
        </w:tabs>
      </w:pPr>
      <w:r>
        <w:tab/>
      </w:r>
      <w:r w:rsidR="00E73A70">
        <w:t xml:space="preserve">                                                                                                                                        </w:t>
      </w:r>
    </w:p>
    <w:p w:rsidR="00061DE8" w:rsidRDefault="00E73A70" w:rsidP="00E73A70">
      <w:pPr>
        <w:tabs>
          <w:tab w:val="left" w:pos="4058"/>
        </w:tabs>
        <w:rPr>
          <w:rFonts w:ascii="Arial Narrow" w:hAnsi="Arial Narrow"/>
          <w:color w:val="808080" w:themeColor="background1" w:themeShade="80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061DE8" w:rsidRPr="00061DE8">
        <w:rPr>
          <w:rFonts w:ascii="Arial Narrow" w:hAnsi="Arial Narrow"/>
          <w:color w:val="808080" w:themeColor="background1" w:themeShade="80"/>
        </w:rPr>
        <w:t>Seite 1</w:t>
      </w:r>
    </w:p>
    <w:p w:rsidR="00061DE8" w:rsidRDefault="00366FCF" w:rsidP="00061DE8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789305</wp:posOffset>
                </wp:positionV>
                <wp:extent cx="2469515" cy="1685925"/>
                <wp:effectExtent l="0" t="1905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7F3" w:rsidRDefault="0024237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404921" cy="1596788"/>
                                  <wp:effectExtent l="19050" t="0" r="0" b="0"/>
                                  <wp:docPr id="10" name="Bild 10" descr="C:\Users\Josef Junker\Documents\1 BGW Aktionskarten 2014 2015\12. BrandschutzRALLAY Arbeitsbl 2017\2. Arbeitsblatt Brandsch 17\Fotos Arbeitsblätter Brand\Her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Josef Junker\Documents\1 BGW Aktionskarten 2014 2015\12. BrandschutzRALLAY Arbeitsbl 2017\2. Arbeitsblatt Brandsch 17\Fotos Arbeitsblätter Brand\Her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546" cy="1612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7pt;margin-top:62.15pt;width:194.4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HRhAIAABA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" stroked="f">
                <v:textbox>
                  <w:txbxContent>
                    <w:p w:rsidR="002D67F3" w:rsidRDefault="0024237F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404921" cy="1596788"/>
                            <wp:effectExtent l="19050" t="0" r="0" b="0"/>
                            <wp:docPr id="10" name="Bild 10" descr="C:\Users\Josef Junker\Documents\1 BGW Aktionskarten 2014 2015\12. BrandschutzRALLAY Arbeitsbl 2017\2. Arbeitsblatt Brandsch 17\Fotos Arbeitsblätter Brand\He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Josef Junker\Documents\1 BGW Aktionskarten 2014 2015\12. BrandschutzRALLAY Arbeitsbl 2017\2. Arbeitsblatt Brandsch 17\Fotos Arbeitsblätter Brand\Her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546" cy="1612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1DE8">
        <w:rPr>
          <w:noProof/>
          <w:lang w:eastAsia="de-DE"/>
        </w:rPr>
        <w:drawing>
          <wp:inline distT="0" distB="0" distL="0" distR="0">
            <wp:extent cx="6258560" cy="748030"/>
            <wp:effectExtent l="19050" t="0" r="8890" b="0"/>
            <wp:docPr id="1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7F3" w:rsidRDefault="00D35A54" w:rsidP="002D67F3">
      <w:pPr>
        <w:pStyle w:val="KeinLeerraum"/>
      </w:pPr>
      <w:r>
        <w:rPr>
          <w:rFonts w:ascii="Arial Narrow" w:hAnsi="Arial Narrow"/>
          <w:sz w:val="28"/>
          <w:szCs w:val="28"/>
        </w:rPr>
        <w:t xml:space="preserve"> </w:t>
      </w:r>
      <w:r w:rsidR="002D67F3" w:rsidRPr="006D556C">
        <w:rPr>
          <w:rFonts w:ascii="Arial Narrow" w:hAnsi="Arial Narrow"/>
          <w:sz w:val="28"/>
          <w:szCs w:val="28"/>
        </w:rPr>
        <w:t>Situation</w:t>
      </w:r>
      <w:r w:rsidR="0024237F">
        <w:rPr>
          <w:rFonts w:ascii="Arial Narrow" w:hAnsi="Arial Narrow"/>
          <w:sz w:val="28"/>
          <w:szCs w:val="28"/>
        </w:rPr>
        <w:t>: Arbeitsbereich</w:t>
      </w:r>
    </w:p>
    <w:p w:rsidR="00061DE8" w:rsidRDefault="00D35A54" w:rsidP="002D67F3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 w:cs="Arial"/>
          <w:b/>
          <w:sz w:val="36"/>
          <w:szCs w:val="36"/>
        </w:rPr>
        <w:t xml:space="preserve"> </w:t>
      </w:r>
      <w:r w:rsidR="0024237F">
        <w:rPr>
          <w:rFonts w:ascii="Arial Narrow" w:hAnsi="Arial Narrow" w:cs="Arial"/>
          <w:b/>
          <w:sz w:val="36"/>
          <w:szCs w:val="36"/>
        </w:rPr>
        <w:t>Arbeiten am Herd</w:t>
      </w:r>
    </w:p>
    <w:p w:rsidR="002D67F3" w:rsidRDefault="002D67F3" w:rsidP="00061DE8">
      <w:pPr>
        <w:tabs>
          <w:tab w:val="left" w:pos="4058"/>
        </w:tabs>
        <w:jc w:val="center"/>
        <w:rPr>
          <w:rFonts w:ascii="Arial Narrow" w:hAnsi="Arial Narrow"/>
          <w:color w:val="808080" w:themeColor="background1" w:themeShade="80"/>
        </w:rPr>
      </w:pPr>
    </w:p>
    <w:p w:rsidR="002D67F3" w:rsidRDefault="002D67F3" w:rsidP="00061DE8">
      <w:pPr>
        <w:tabs>
          <w:tab w:val="left" w:pos="4058"/>
        </w:tabs>
        <w:jc w:val="center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:rsidR="002D67F3" w:rsidRDefault="002D67F3" w:rsidP="00061DE8">
      <w:pPr>
        <w:tabs>
          <w:tab w:val="left" w:pos="4058"/>
        </w:tabs>
        <w:jc w:val="center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:rsidR="00CC0862" w:rsidRPr="002D67F3" w:rsidRDefault="00CC0862" w:rsidP="00061DE8">
      <w:pPr>
        <w:tabs>
          <w:tab w:val="left" w:pos="4058"/>
        </w:tabs>
        <w:jc w:val="center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:rsidR="00061DE8" w:rsidRDefault="00390FDD" w:rsidP="00061DE8">
      <w:r>
        <w:rPr>
          <w:noProof/>
          <w:lang w:eastAsia="de-DE"/>
        </w:rPr>
        <w:drawing>
          <wp:inline distT="0" distB="0" distL="0" distR="0">
            <wp:extent cx="6250940" cy="286385"/>
            <wp:effectExtent l="19050" t="0" r="0" b="0"/>
            <wp:docPr id="120" name="Bild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2426"/>
        <w:gridCol w:w="3761"/>
      </w:tblGrid>
      <w:tr w:rsidR="00061DE8" w:rsidTr="00ED20CA">
        <w:tc>
          <w:tcPr>
            <w:tcW w:w="3542" w:type="dxa"/>
          </w:tcPr>
          <w:p w:rsidR="00061DE8" w:rsidRDefault="00566C70" w:rsidP="00390FDD">
            <w:pPr>
              <w:jc w:val="center"/>
            </w:pPr>
            <w:r>
              <w:object w:dxaOrig="3450" w:dyaOrig="3120">
                <v:shape id="_x0000_i1028" type="#_x0000_t75" style="width:173.25pt;height:156pt" o:ole="">
                  <v:imagedata r:id="rId15" o:title=""/>
                </v:shape>
                <o:OLEObject Type="Embed" ProgID="PBrush" ShapeID="_x0000_i1028" DrawAspect="Content" ObjectID="_1563339374" r:id="rId16"/>
              </w:object>
            </w:r>
          </w:p>
        </w:tc>
        <w:tc>
          <w:tcPr>
            <w:tcW w:w="3038" w:type="dxa"/>
          </w:tcPr>
          <w:p w:rsidR="00061DE8" w:rsidRDefault="00061DE8" w:rsidP="009203AD"/>
          <w:p w:rsidR="00061DE8" w:rsidRDefault="00061DE8" w:rsidP="002105EC">
            <w:pPr>
              <w:jc w:val="center"/>
            </w:pPr>
          </w:p>
        </w:tc>
        <w:tc>
          <w:tcPr>
            <w:tcW w:w="3500" w:type="dxa"/>
          </w:tcPr>
          <w:p w:rsidR="00061DE8" w:rsidRDefault="00566C70" w:rsidP="00390FDD">
            <w:pPr>
              <w:jc w:val="center"/>
            </w:pPr>
            <w:r>
              <w:object w:dxaOrig="3555" w:dyaOrig="3195">
                <v:shape id="_x0000_i1029" type="#_x0000_t75" style="width:177pt;height:159.75pt" o:ole="">
                  <v:imagedata r:id="rId17" o:title=""/>
                </v:shape>
                <o:OLEObject Type="Embed" ProgID="PBrush" ShapeID="_x0000_i1029" DrawAspect="Content" ObjectID="_1563339375" r:id="rId18"/>
              </w:object>
            </w:r>
          </w:p>
        </w:tc>
      </w:tr>
      <w:tr w:rsidR="00061DE8" w:rsidTr="00ED20CA">
        <w:tc>
          <w:tcPr>
            <w:tcW w:w="3542" w:type="dxa"/>
          </w:tcPr>
          <w:p w:rsidR="00CC0862" w:rsidRDefault="00CC0862" w:rsidP="009203AD">
            <w:pPr>
              <w:rPr>
                <w:rFonts w:ascii="Arial Narrow" w:hAnsi="Arial Narrow"/>
                <w:sz w:val="16"/>
                <w:szCs w:val="16"/>
              </w:rPr>
            </w:pPr>
          </w:p>
          <w:p w:rsidR="00566C70" w:rsidRDefault="00566C70" w:rsidP="00617D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Keine brennbare</w:t>
            </w:r>
            <w:r w:rsidR="00617DE8">
              <w:rPr>
                <w:rFonts w:ascii="Arial Narrow" w:hAnsi="Arial Narrow"/>
                <w:sz w:val="28"/>
                <w:szCs w:val="28"/>
              </w:rPr>
              <w:t>n</w:t>
            </w:r>
            <w:r>
              <w:rPr>
                <w:rFonts w:ascii="Arial Narrow" w:hAnsi="Arial Narrow"/>
                <w:sz w:val="28"/>
                <w:szCs w:val="28"/>
              </w:rPr>
              <w:t xml:space="preserve"> Materialien </w:t>
            </w:r>
            <w:r w:rsidR="00715442">
              <w:rPr>
                <w:rFonts w:ascii="Arial Narrow" w:hAnsi="Arial Narrow"/>
                <w:sz w:val="28"/>
                <w:szCs w:val="28"/>
              </w:rPr>
              <w:t>an</w:t>
            </w:r>
          </w:p>
          <w:p w:rsidR="00715442" w:rsidRPr="00061DE8" w:rsidRDefault="00715442" w:rsidP="00617D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die Herdplatte</w:t>
            </w:r>
          </w:p>
        </w:tc>
        <w:tc>
          <w:tcPr>
            <w:tcW w:w="3038" w:type="dxa"/>
          </w:tcPr>
          <w:p w:rsidR="00061DE8" w:rsidRPr="00061DE8" w:rsidRDefault="00061DE8" w:rsidP="009203AD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00" w:type="dxa"/>
          </w:tcPr>
          <w:p w:rsidR="00CC0862" w:rsidRDefault="00CC0862" w:rsidP="00566C70">
            <w:pPr>
              <w:rPr>
                <w:rFonts w:ascii="Arial Narrow" w:hAnsi="Arial Narrow"/>
                <w:sz w:val="16"/>
                <w:szCs w:val="16"/>
              </w:rPr>
            </w:pPr>
          </w:p>
          <w:p w:rsidR="00061DE8" w:rsidRPr="00061DE8" w:rsidRDefault="00566C70" w:rsidP="00617D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Induktions-Herd </w:t>
            </w:r>
            <w:r w:rsidR="00715442">
              <w:rPr>
                <w:rFonts w:ascii="Arial Narrow" w:hAnsi="Arial Narrow"/>
                <w:sz w:val="28"/>
                <w:szCs w:val="28"/>
              </w:rPr>
              <w:t>verwenden</w:t>
            </w:r>
          </w:p>
        </w:tc>
      </w:tr>
    </w:tbl>
    <w:p w:rsidR="002D67F3" w:rsidRDefault="002D67F3" w:rsidP="002D67F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3205"/>
        <w:gridCol w:w="3209"/>
      </w:tblGrid>
      <w:tr w:rsidR="002D67F3" w:rsidTr="007F7577">
        <w:tc>
          <w:tcPr>
            <w:tcW w:w="3542" w:type="dxa"/>
          </w:tcPr>
          <w:p w:rsidR="002D67F3" w:rsidRDefault="00617DE8" w:rsidP="009203AD">
            <w:r>
              <w:object w:dxaOrig="3495" w:dyaOrig="3150">
                <v:shape id="_x0000_i1030" type="#_x0000_t75" style="width:167.25pt;height:144.75pt" o:ole="">
                  <v:imagedata r:id="rId19" o:title=""/>
                </v:shape>
                <o:OLEObject Type="Embed" ProgID="PBrush" ShapeID="_x0000_i1030" DrawAspect="Content" ObjectID="_1563339376" r:id="rId20"/>
              </w:object>
            </w:r>
          </w:p>
        </w:tc>
        <w:tc>
          <w:tcPr>
            <w:tcW w:w="3038" w:type="dxa"/>
          </w:tcPr>
          <w:p w:rsidR="002D67F3" w:rsidRDefault="002D67F3" w:rsidP="00ED20CA">
            <w:pPr>
              <w:jc w:val="center"/>
            </w:pPr>
          </w:p>
          <w:p w:rsidR="002D67F3" w:rsidRDefault="00617DE8" w:rsidP="00334A42">
            <w:pPr>
              <w:jc w:val="center"/>
            </w:pPr>
            <w:r>
              <w:object w:dxaOrig="3465" w:dyaOrig="3105">
                <v:shape id="_x0000_i1031" type="#_x0000_t75" style="width:154.5pt;height:132.75pt" o:ole="">
                  <v:imagedata r:id="rId21" o:title=""/>
                </v:shape>
                <o:OLEObject Type="Embed" ProgID="PBrush" ShapeID="_x0000_i1031" DrawAspect="Content" ObjectID="_1563339377" r:id="rId22"/>
              </w:object>
            </w:r>
          </w:p>
        </w:tc>
        <w:tc>
          <w:tcPr>
            <w:tcW w:w="3500" w:type="dxa"/>
          </w:tcPr>
          <w:p w:rsidR="002D67F3" w:rsidRDefault="002D67F3" w:rsidP="009203AD">
            <w:pPr>
              <w:rPr>
                <w:sz w:val="16"/>
                <w:szCs w:val="16"/>
              </w:rPr>
            </w:pPr>
          </w:p>
          <w:p w:rsidR="00820450" w:rsidRPr="00820450" w:rsidRDefault="00E73A70" w:rsidP="00ED20CA">
            <w:pPr>
              <w:jc w:val="center"/>
              <w:rPr>
                <w:sz w:val="16"/>
                <w:szCs w:val="16"/>
              </w:rPr>
            </w:pPr>
            <w:r>
              <w:object w:dxaOrig="3420" w:dyaOrig="3090">
                <v:shape id="_x0000_i1032" type="#_x0000_t75" style="width:154.5pt;height:135pt" o:ole="">
                  <v:imagedata r:id="rId23" o:title=""/>
                </v:shape>
                <o:OLEObject Type="Embed" ProgID="PBrush" ShapeID="_x0000_i1032" DrawAspect="Content" ObjectID="_1563339378" r:id="rId24"/>
              </w:object>
            </w:r>
          </w:p>
        </w:tc>
      </w:tr>
      <w:tr w:rsidR="002D67F3" w:rsidTr="007F7577">
        <w:tc>
          <w:tcPr>
            <w:tcW w:w="3542" w:type="dxa"/>
          </w:tcPr>
          <w:p w:rsidR="00617DE8" w:rsidRDefault="00617DE8" w:rsidP="00617DE8">
            <w:pPr>
              <w:rPr>
                <w:rFonts w:ascii="Arial Narrow" w:hAnsi="Arial Narrow"/>
                <w:sz w:val="28"/>
                <w:szCs w:val="28"/>
              </w:rPr>
            </w:pPr>
          </w:p>
          <w:p w:rsidR="002D67F3" w:rsidRPr="00061DE8" w:rsidRDefault="00715442" w:rsidP="00617DE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Unterweisung von Personen</w:t>
            </w:r>
          </w:p>
        </w:tc>
        <w:tc>
          <w:tcPr>
            <w:tcW w:w="3038" w:type="dxa"/>
          </w:tcPr>
          <w:p w:rsidR="00617DE8" w:rsidRDefault="00617DE8" w:rsidP="00617D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2D67F3" w:rsidRPr="00061DE8" w:rsidRDefault="00ED20CA" w:rsidP="00617D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Herdplatten immer ausschalten</w:t>
            </w:r>
          </w:p>
        </w:tc>
        <w:tc>
          <w:tcPr>
            <w:tcW w:w="3500" w:type="dxa"/>
          </w:tcPr>
          <w:p w:rsidR="00617DE8" w:rsidRDefault="00617DE8" w:rsidP="00617D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2D67F3" w:rsidRPr="00061DE8" w:rsidRDefault="00566C70" w:rsidP="00617DE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Hauptschalter </w:t>
            </w:r>
            <w:r w:rsidR="00E73A70">
              <w:rPr>
                <w:rFonts w:ascii="Arial Narrow" w:hAnsi="Arial Narrow"/>
                <w:sz w:val="28"/>
                <w:szCs w:val="28"/>
              </w:rPr>
              <w:t>vorhanden</w:t>
            </w:r>
          </w:p>
        </w:tc>
      </w:tr>
    </w:tbl>
    <w:p w:rsidR="002D67F3" w:rsidRDefault="002D67F3" w:rsidP="002D67F3"/>
    <w:p w:rsidR="002D67F3" w:rsidRDefault="002D67F3" w:rsidP="002D67F3">
      <w:pPr>
        <w:rPr>
          <w:sz w:val="10"/>
          <w:szCs w:val="10"/>
        </w:rPr>
      </w:pPr>
    </w:p>
    <w:p w:rsidR="00CC0862" w:rsidRPr="00CC0862" w:rsidRDefault="00CC0862" w:rsidP="002D67F3">
      <w:pPr>
        <w:rPr>
          <w:sz w:val="10"/>
          <w:szCs w:val="10"/>
        </w:rPr>
      </w:pPr>
    </w:p>
    <w:p w:rsidR="00E73A70" w:rsidRDefault="00E73A70" w:rsidP="002D67F3">
      <w:pPr>
        <w:pStyle w:val="KeinLeerraum"/>
        <w:rPr>
          <w:rFonts w:ascii="Arial Narrow" w:hAnsi="Arial Narrow"/>
          <w:noProof/>
          <w:color w:val="808080" w:themeColor="background1" w:themeShade="80"/>
          <w:lang w:eastAsia="de-DE"/>
        </w:rPr>
      </w:pPr>
    </w:p>
    <w:p w:rsidR="002D67F3" w:rsidRPr="00061DE8" w:rsidRDefault="002D67F3" w:rsidP="002D67F3">
      <w:pPr>
        <w:pStyle w:val="KeinLeerraum"/>
      </w:pPr>
      <w:r>
        <w:rPr>
          <w:rFonts w:ascii="Arial Narrow" w:hAnsi="Arial Narrow"/>
          <w:color w:val="808080" w:themeColor="background1" w:themeShade="80"/>
        </w:rPr>
        <w:t xml:space="preserve">                                                               </w:t>
      </w:r>
      <w:bookmarkStart w:id="0" w:name="_GoBack"/>
      <w:bookmarkEnd w:id="0"/>
      <w:r>
        <w:rPr>
          <w:rFonts w:ascii="Arial Narrow" w:hAnsi="Arial Narrow"/>
          <w:color w:val="808080" w:themeColor="background1" w:themeShade="80"/>
        </w:rPr>
        <w:t xml:space="preserve">                                                                                                                         S</w:t>
      </w:r>
      <w:r w:rsidRPr="00061DE8">
        <w:rPr>
          <w:rFonts w:ascii="Arial Narrow" w:hAnsi="Arial Narrow"/>
          <w:color w:val="808080" w:themeColor="background1" w:themeShade="80"/>
        </w:rPr>
        <w:t xml:space="preserve">eite </w:t>
      </w:r>
      <w:r>
        <w:rPr>
          <w:rFonts w:ascii="Arial Narrow" w:hAnsi="Arial Narrow"/>
          <w:color w:val="808080" w:themeColor="background1" w:themeShade="80"/>
        </w:rPr>
        <w:t>2</w:t>
      </w:r>
    </w:p>
    <w:sectPr w:rsidR="002D67F3" w:rsidRPr="00061DE8" w:rsidSect="002D67F3">
      <w:pgSz w:w="11906" w:h="16838"/>
      <w:pgMar w:top="680" w:right="1021" w:bottom="82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1B"/>
    <w:rsid w:val="0003068E"/>
    <w:rsid w:val="00061DE8"/>
    <w:rsid w:val="0011341B"/>
    <w:rsid w:val="001F18FA"/>
    <w:rsid w:val="002105EC"/>
    <w:rsid w:val="0024237F"/>
    <w:rsid w:val="00274D04"/>
    <w:rsid w:val="002D67F3"/>
    <w:rsid w:val="003042F3"/>
    <w:rsid w:val="00334A42"/>
    <w:rsid w:val="00366FCF"/>
    <w:rsid w:val="00390FDD"/>
    <w:rsid w:val="004900F5"/>
    <w:rsid w:val="00566C70"/>
    <w:rsid w:val="00617DE8"/>
    <w:rsid w:val="006D556C"/>
    <w:rsid w:val="00715442"/>
    <w:rsid w:val="00786A4F"/>
    <w:rsid w:val="007B5554"/>
    <w:rsid w:val="007F1816"/>
    <w:rsid w:val="007F7577"/>
    <w:rsid w:val="00804EE8"/>
    <w:rsid w:val="00820450"/>
    <w:rsid w:val="009717B0"/>
    <w:rsid w:val="00C1722F"/>
    <w:rsid w:val="00C5359B"/>
    <w:rsid w:val="00CC0862"/>
    <w:rsid w:val="00D35A54"/>
    <w:rsid w:val="00D53E3A"/>
    <w:rsid w:val="00E15B27"/>
    <w:rsid w:val="00E73A70"/>
    <w:rsid w:val="00ED20CA"/>
    <w:rsid w:val="00F11ED3"/>
    <w:rsid w:val="00F21A38"/>
    <w:rsid w:val="00F9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B6FD"/>
  <w15:docId w15:val="{8D0F1AD2-6308-42A5-B685-B4E2BF03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4E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D5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qFormat/>
    <w:rsid w:val="00061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7809-F521-469C-89C1-CA8B14E2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Junker</dc:creator>
  <cp:lastModifiedBy>Petra</cp:lastModifiedBy>
  <cp:revision>3</cp:revision>
  <cp:lastPrinted>2017-08-04T05:37:00Z</cp:lastPrinted>
  <dcterms:created xsi:type="dcterms:W3CDTF">2017-08-04T05:37:00Z</dcterms:created>
  <dcterms:modified xsi:type="dcterms:W3CDTF">2017-08-04T06:07:00Z</dcterms:modified>
</cp:coreProperties>
</file>